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F" w:rsidRPr="00E40475" w:rsidRDefault="00B74EAF" w:rsidP="00B74EAF">
      <w:pPr>
        <w:pStyle w:val="berschrift2"/>
      </w:pPr>
      <w:bookmarkStart w:id="0" w:name="_Toc34235589"/>
      <w:r w:rsidRPr="00E40475">
        <w:t>Liste des participantes et participants</w:t>
      </w:r>
      <w:bookmarkEnd w:id="0"/>
    </w:p>
    <w:p w:rsidR="00B74EAF" w:rsidRPr="00E40475" w:rsidRDefault="00B74EAF" w:rsidP="00B74EAF">
      <w:pPr>
        <w:pStyle w:val="berschrift3"/>
      </w:pPr>
      <w:bookmarkStart w:id="1" w:name="_GoBack"/>
      <w:bookmarkEnd w:id="1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B74EAF" w:rsidRPr="00E40475" w:rsidTr="00C32FCB">
        <w:tc>
          <w:tcPr>
            <w:tcW w:w="3539" w:type="dxa"/>
            <w:shd w:val="clear" w:color="auto" w:fill="7F7F7F" w:themeFill="text1" w:themeFillTint="80"/>
          </w:tcPr>
          <w:p w:rsidR="00B74EAF" w:rsidRPr="00E40475" w:rsidRDefault="00B74EAF" w:rsidP="00C32FCB">
            <w:pPr>
              <w:pStyle w:val="Grundtext"/>
              <w:spacing w:before="40" w:after="4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40475">
              <w:rPr>
                <w:b/>
                <w:color w:val="FFFFFF" w:themeColor="background1"/>
                <w:szCs w:val="20"/>
              </w:rPr>
              <w:t>Prénom et nom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:rsidR="00B74EAF" w:rsidRPr="00E40475" w:rsidRDefault="00B74EAF" w:rsidP="00C32FCB">
            <w:pPr>
              <w:pStyle w:val="Grundtext"/>
              <w:spacing w:before="40" w:after="4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40475">
              <w:rPr>
                <w:b/>
                <w:color w:val="FFFFFF" w:themeColor="background1"/>
                <w:szCs w:val="20"/>
              </w:rPr>
              <w:t>Numéro de téléphone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B74EAF" w:rsidRPr="00D51E61" w:rsidRDefault="00B74EAF" w:rsidP="00C32FCB">
            <w:pPr>
              <w:pStyle w:val="Grundtext"/>
              <w:tabs>
                <w:tab w:val="clear" w:pos="227"/>
              </w:tabs>
              <w:spacing w:before="40" w:after="40" w:line="240" w:lineRule="auto"/>
              <w:ind w:left="175" w:hanging="175"/>
              <w:jc w:val="center"/>
              <w:rPr>
                <w:b/>
                <w:color w:val="FFFFFF" w:themeColor="background1"/>
                <w:szCs w:val="20"/>
              </w:rPr>
            </w:pPr>
            <w:r w:rsidRPr="00E40475">
              <w:rPr>
                <w:b/>
                <w:color w:val="FFFFFF" w:themeColor="background1"/>
                <w:szCs w:val="20"/>
              </w:rPr>
              <w:t>Auto-déclaration</w:t>
            </w: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74EAF" w:rsidRPr="00D51E61" w:rsidRDefault="00B74EAF" w:rsidP="00C32FCB">
            <w:pPr>
              <w:pStyle w:val="GrundtextAufzhlung"/>
              <w:tabs>
                <w:tab w:val="clear" w:pos="227"/>
              </w:tabs>
              <w:spacing w:after="20"/>
              <w:ind w:left="175" w:hanging="175"/>
              <w:rPr>
                <w:sz w:val="20"/>
                <w:szCs w:val="20"/>
              </w:rPr>
            </w:pPr>
            <w:r w:rsidRPr="00D51E61">
              <w:rPr>
                <w:sz w:val="20"/>
                <w:szCs w:val="20"/>
              </w:rPr>
              <w:t xml:space="preserve">Je confirme </w:t>
            </w:r>
          </w:p>
          <w:p w:rsidR="00B74EAF" w:rsidRPr="00D51E61" w:rsidRDefault="00B74EAF" w:rsidP="00B74EAF">
            <w:pPr>
              <w:pStyle w:val="GrundtextAufzhlung"/>
              <w:numPr>
                <w:ilvl w:val="0"/>
                <w:numId w:val="1"/>
              </w:numPr>
              <w:tabs>
                <w:tab w:val="clear" w:pos="227"/>
              </w:tabs>
              <w:spacing w:after="20"/>
              <w:ind w:left="317" w:hanging="283"/>
              <w:rPr>
                <w:sz w:val="20"/>
                <w:szCs w:val="20"/>
              </w:rPr>
            </w:pPr>
            <w:r w:rsidRPr="00D51E61">
              <w:rPr>
                <w:sz w:val="20"/>
                <w:szCs w:val="20"/>
              </w:rPr>
              <w:t>n’avoir pas voyagé ces derniers 14 jours dans une région infectée par le coronavirus</w:t>
            </w:r>
          </w:p>
          <w:p w:rsidR="00B74EAF" w:rsidRDefault="00B74EAF" w:rsidP="00B74EAF">
            <w:pPr>
              <w:pStyle w:val="GrundtextAufzhlung"/>
              <w:numPr>
                <w:ilvl w:val="0"/>
                <w:numId w:val="1"/>
              </w:numPr>
              <w:tabs>
                <w:tab w:val="clear" w:pos="227"/>
              </w:tabs>
              <w:spacing w:after="20"/>
              <w:ind w:left="317" w:hanging="283"/>
              <w:rPr>
                <w:sz w:val="20"/>
                <w:szCs w:val="20"/>
              </w:rPr>
            </w:pPr>
            <w:r w:rsidRPr="00B74EAF">
              <w:rPr>
                <w:sz w:val="20"/>
                <w:szCs w:val="20"/>
              </w:rPr>
              <w:t>n’avoir pas eu de contact avec une personne malade confirmée être infectée par le coronavirus</w:t>
            </w:r>
          </w:p>
          <w:p w:rsidR="00B74EAF" w:rsidRPr="00B74EAF" w:rsidRDefault="00B74EAF" w:rsidP="00B74EAF">
            <w:pPr>
              <w:pStyle w:val="GrundtextAufzhlung"/>
              <w:numPr>
                <w:ilvl w:val="0"/>
                <w:numId w:val="1"/>
              </w:numPr>
              <w:tabs>
                <w:tab w:val="clear" w:pos="227"/>
              </w:tabs>
              <w:spacing w:after="20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n’avoir </w:t>
            </w:r>
            <w:r w:rsidRPr="00B74EAF">
              <w:rPr>
                <w:sz w:val="20"/>
                <w:szCs w:val="20"/>
              </w:rPr>
              <w:t>aucun symptôme (toux, fièvre ou difficultés respiratoires)</w:t>
            </w: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  <w:tr w:rsidR="00B74EAF" w:rsidRPr="00E40475" w:rsidTr="00C32FCB">
        <w:tc>
          <w:tcPr>
            <w:tcW w:w="3539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B74EAF" w:rsidRPr="00E40475" w:rsidRDefault="00B74EAF" w:rsidP="00C32FCB">
            <w:pPr>
              <w:pStyle w:val="Grundtext"/>
              <w:spacing w:before="120" w:after="120" w:line="240" w:lineRule="auto"/>
              <w:rPr>
                <w:rFonts w:cs="Arial"/>
                <w:szCs w:val="20"/>
              </w:rPr>
            </w:pPr>
          </w:p>
        </w:tc>
      </w:tr>
    </w:tbl>
    <w:p w:rsidR="009335C8" w:rsidRDefault="009335C8"/>
    <w:sectPr w:rsidR="00933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F52CE"/>
    <w:multiLevelType w:val="hybridMultilevel"/>
    <w:tmpl w:val="CA6408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AF"/>
    <w:rsid w:val="009335C8"/>
    <w:rsid w:val="00B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5A4B6-B4C6-46C4-87CC-05809F2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EAF"/>
    <w:pPr>
      <w:spacing w:after="0" w:line="260" w:lineRule="atLeast"/>
    </w:pPr>
    <w:rPr>
      <w:rFonts w:ascii="Arial" w:hAnsi="Arial"/>
      <w:sz w:val="20"/>
      <w:lang w:val="fr-CH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4EAF"/>
    <w:pPr>
      <w:keepNext/>
      <w:keepLines/>
      <w:spacing w:before="240" w:after="120" w:line="288" w:lineRule="auto"/>
      <w:ind w:left="340" w:hanging="340"/>
      <w:outlineLvl w:val="0"/>
    </w:pPr>
    <w:rPr>
      <w:rFonts w:eastAsiaTheme="majorEastAsia" w:cs="Times New Roman (Überschriften"/>
      <w:b/>
      <w:color w:val="000000" w:themeColor="text1"/>
      <w:spacing w:val="2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4EAF"/>
    <w:pPr>
      <w:keepNext/>
      <w:keepLines/>
      <w:spacing w:before="40" w:after="120" w:line="288" w:lineRule="auto"/>
      <w:ind w:left="340" w:hanging="340"/>
      <w:outlineLvl w:val="1"/>
    </w:pPr>
    <w:rPr>
      <w:rFonts w:eastAsiaTheme="majorEastAsia" w:cs="Times New Roman (Überschriften"/>
      <w:b/>
      <w:color w:val="000000" w:themeColor="tex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4EAF"/>
    <w:pPr>
      <w:keepNext/>
      <w:keepLines/>
      <w:spacing w:before="40" w:after="120" w:line="288" w:lineRule="auto"/>
      <w:ind w:left="340" w:hanging="340"/>
      <w:outlineLvl w:val="2"/>
    </w:pPr>
    <w:rPr>
      <w:rFonts w:eastAsiaTheme="majorEastAsia" w:cs="Times New Roman (Überschriften"/>
      <w:i/>
      <w:color w:val="000000" w:themeColor="text1"/>
      <w:spacing w:val="20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4EAF"/>
    <w:rPr>
      <w:rFonts w:ascii="Arial" w:eastAsiaTheme="majorEastAsia" w:hAnsi="Arial" w:cs="Times New Roman (Überschriften"/>
      <w:b/>
      <w:color w:val="000000" w:themeColor="text1"/>
      <w:spacing w:val="20"/>
      <w:sz w:val="24"/>
      <w:szCs w:val="32"/>
      <w:lang w:val="fr-CH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4EAF"/>
    <w:rPr>
      <w:rFonts w:ascii="Arial" w:eastAsiaTheme="majorEastAsia" w:hAnsi="Arial" w:cs="Times New Roman (Überschriften"/>
      <w:b/>
      <w:color w:val="000000" w:themeColor="text1"/>
      <w:szCs w:val="26"/>
      <w:lang w:val="fr-CH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4EAF"/>
    <w:rPr>
      <w:rFonts w:ascii="Arial" w:eastAsiaTheme="majorEastAsia" w:hAnsi="Arial" w:cs="Times New Roman (Überschriften"/>
      <w:i/>
      <w:color w:val="000000" w:themeColor="text1"/>
      <w:spacing w:val="20"/>
      <w:szCs w:val="24"/>
      <w:lang w:val="fr-CH" w:bidi="ar-SA"/>
    </w:rPr>
  </w:style>
  <w:style w:type="paragraph" w:customStyle="1" w:styleId="Grundtext">
    <w:name w:val="Grundtext"/>
    <w:basedOn w:val="Standard"/>
    <w:qFormat/>
    <w:rsid w:val="00B74EAF"/>
    <w:pPr>
      <w:tabs>
        <w:tab w:val="left" w:pos="227"/>
      </w:tabs>
      <w:spacing w:line="280" w:lineRule="atLeast"/>
    </w:pPr>
  </w:style>
  <w:style w:type="paragraph" w:customStyle="1" w:styleId="GrundtextAufzhlung">
    <w:name w:val="Grundtext_Aufzählung"/>
    <w:basedOn w:val="Grundtext"/>
    <w:qFormat/>
    <w:rsid w:val="00B74EAF"/>
    <w:pPr>
      <w:spacing w:after="120" w:line="288" w:lineRule="auto"/>
    </w:pPr>
    <w:rPr>
      <w:sz w:val="22"/>
    </w:rPr>
  </w:style>
  <w:style w:type="table" w:styleId="Tabellenraster">
    <w:name w:val="Table Grid"/>
    <w:basedOn w:val="NormaleTabelle"/>
    <w:uiPriority w:val="59"/>
    <w:rsid w:val="00B74EAF"/>
    <w:pPr>
      <w:spacing w:after="0" w:line="240" w:lineRule="auto"/>
    </w:pPr>
    <w:rPr>
      <w:rFonts w:ascii="Arial" w:hAnsi="Arial"/>
      <w:sz w:val="20"/>
      <w:lang w:val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Haenni Heidi</dc:creator>
  <cp:keywords/>
  <dc:description/>
  <cp:lastModifiedBy>Haenni Heidi</cp:lastModifiedBy>
  <cp:revision>1</cp:revision>
  <dcterms:created xsi:type="dcterms:W3CDTF">2020-03-05T09:05:00Z</dcterms:created>
  <dcterms:modified xsi:type="dcterms:W3CDTF">2020-03-05T09:07:00Z</dcterms:modified>
</cp:coreProperties>
</file>